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A0" w:rsidRPr="003136D8" w:rsidRDefault="00F06EA0" w:rsidP="00F06EA0">
      <w:pPr>
        <w:rPr>
          <w:color w:val="000000"/>
          <w:sz w:val="28"/>
          <w:szCs w:val="28"/>
        </w:rPr>
      </w:pPr>
      <w:r w:rsidRPr="003136D8">
        <w:rPr>
          <w:color w:val="000000"/>
          <w:sz w:val="28"/>
          <w:szCs w:val="28"/>
        </w:rPr>
        <w:t>ЗАЯВКА</w:t>
      </w:r>
    </w:p>
    <w:p w:rsidR="00F06EA0" w:rsidRPr="003136D8" w:rsidRDefault="00F06EA0" w:rsidP="00F06EA0">
      <w:pPr>
        <w:rPr>
          <w:color w:val="000000"/>
          <w:sz w:val="28"/>
          <w:szCs w:val="28"/>
        </w:rPr>
      </w:pPr>
      <w:r w:rsidRPr="003136D8">
        <w:rPr>
          <w:color w:val="000000"/>
          <w:sz w:val="28"/>
          <w:szCs w:val="28"/>
        </w:rPr>
        <w:t>на участие в конкурсе</w:t>
      </w:r>
    </w:p>
    <w:p w:rsidR="00F06EA0" w:rsidRPr="003136D8" w:rsidRDefault="00F06EA0" w:rsidP="00F06EA0">
      <w:pPr>
        <w:rPr>
          <w:color w:val="000000"/>
          <w:sz w:val="28"/>
          <w:szCs w:val="28"/>
        </w:rPr>
      </w:pPr>
      <w:r w:rsidRPr="003136D8">
        <w:rPr>
          <w:color w:val="000000"/>
          <w:sz w:val="28"/>
          <w:szCs w:val="28"/>
        </w:rPr>
        <w:t>«Энциклопедия туризма»</w:t>
      </w:r>
    </w:p>
    <w:p w:rsidR="00F06EA0" w:rsidRPr="003136D8" w:rsidRDefault="00F06EA0" w:rsidP="00F06EA0">
      <w:pPr>
        <w:rPr>
          <w:b/>
          <w:color w:val="000000"/>
          <w:sz w:val="28"/>
          <w:szCs w:val="28"/>
        </w:rPr>
      </w:pPr>
      <w:r w:rsidRPr="003136D8">
        <w:rPr>
          <w:b/>
          <w:color w:val="000000"/>
          <w:sz w:val="28"/>
          <w:szCs w:val="28"/>
        </w:rPr>
        <w:t>одиночная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2430"/>
        <w:gridCol w:w="2842"/>
        <w:gridCol w:w="3793"/>
      </w:tblGrid>
      <w:tr w:rsidR="00F06EA0" w:rsidRPr="003136D8" w:rsidTr="00504170">
        <w:tc>
          <w:tcPr>
            <w:tcW w:w="506" w:type="dxa"/>
          </w:tcPr>
          <w:p w:rsidR="00F06EA0" w:rsidRPr="003136D8" w:rsidRDefault="00F06EA0" w:rsidP="00504170">
            <w:pPr>
              <w:rPr>
                <w:b/>
                <w:color w:val="000000"/>
                <w:sz w:val="28"/>
                <w:szCs w:val="28"/>
              </w:rPr>
            </w:pPr>
            <w:r w:rsidRPr="003136D8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72" w:type="dxa"/>
            <w:gridSpan w:val="2"/>
          </w:tcPr>
          <w:p w:rsidR="00F06EA0" w:rsidRPr="003136D8" w:rsidRDefault="00F06EA0" w:rsidP="00504170">
            <w:pPr>
              <w:rPr>
                <w:b/>
                <w:color w:val="000000"/>
                <w:sz w:val="28"/>
                <w:szCs w:val="28"/>
              </w:rPr>
            </w:pPr>
            <w:r w:rsidRPr="003136D8">
              <w:rPr>
                <w:b/>
                <w:color w:val="000000"/>
                <w:sz w:val="28"/>
                <w:szCs w:val="28"/>
              </w:rPr>
              <w:t>Регистрационные данные</w:t>
            </w:r>
          </w:p>
        </w:tc>
        <w:tc>
          <w:tcPr>
            <w:tcW w:w="3793" w:type="dxa"/>
          </w:tcPr>
          <w:p w:rsidR="00F06EA0" w:rsidRPr="003136D8" w:rsidRDefault="00F06EA0" w:rsidP="00504170">
            <w:pPr>
              <w:rPr>
                <w:b/>
                <w:color w:val="000000"/>
                <w:sz w:val="28"/>
                <w:szCs w:val="28"/>
              </w:rPr>
            </w:pPr>
            <w:r w:rsidRPr="003136D8">
              <w:rPr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F06EA0" w:rsidRPr="003136D8" w:rsidTr="00504170">
        <w:tc>
          <w:tcPr>
            <w:tcW w:w="506" w:type="dxa"/>
          </w:tcPr>
          <w:p w:rsidR="00F06EA0" w:rsidRPr="003136D8" w:rsidRDefault="00F06EA0" w:rsidP="00504170">
            <w:pPr>
              <w:rPr>
                <w:b/>
                <w:color w:val="000000"/>
              </w:rPr>
            </w:pPr>
            <w:r w:rsidRPr="003136D8">
              <w:rPr>
                <w:b/>
                <w:color w:val="000000"/>
              </w:rPr>
              <w:t>1</w:t>
            </w:r>
          </w:p>
        </w:tc>
        <w:tc>
          <w:tcPr>
            <w:tcW w:w="2430" w:type="dxa"/>
          </w:tcPr>
          <w:p w:rsidR="00F06EA0" w:rsidRPr="003136D8" w:rsidRDefault="00F06EA0" w:rsidP="00504170">
            <w:pPr>
              <w:rPr>
                <w:color w:val="000000"/>
              </w:rPr>
            </w:pPr>
            <w:r w:rsidRPr="003136D8">
              <w:rPr>
                <w:color w:val="000000"/>
              </w:rPr>
              <w:t>Номинация</w:t>
            </w:r>
          </w:p>
        </w:tc>
        <w:tc>
          <w:tcPr>
            <w:tcW w:w="2842" w:type="dxa"/>
          </w:tcPr>
          <w:p w:rsidR="00F06EA0" w:rsidRPr="003136D8" w:rsidRDefault="00F06EA0" w:rsidP="00504170">
            <w:pPr>
              <w:rPr>
                <w:b/>
                <w:color w:val="000000"/>
              </w:rPr>
            </w:pPr>
          </w:p>
        </w:tc>
        <w:tc>
          <w:tcPr>
            <w:tcW w:w="3793" w:type="dxa"/>
            <w:vMerge w:val="restart"/>
            <w:vAlign w:val="center"/>
          </w:tcPr>
          <w:p w:rsidR="00F06EA0" w:rsidRPr="003136D8" w:rsidRDefault="00F06EA0" w:rsidP="00504170">
            <w:pPr>
              <w:rPr>
                <w:color w:val="000000"/>
              </w:rPr>
            </w:pPr>
            <w:r w:rsidRPr="003136D8">
              <w:rPr>
                <w:color w:val="000000"/>
              </w:rPr>
              <w:t>Дополнительно можно ук</w:t>
            </w:r>
            <w:r w:rsidRPr="003136D8">
              <w:rPr>
                <w:color w:val="000000"/>
              </w:rPr>
              <w:t>а</w:t>
            </w:r>
            <w:r w:rsidRPr="003136D8">
              <w:rPr>
                <w:color w:val="000000"/>
              </w:rPr>
              <w:t>зать ФИО в родительном падеже в ц</w:t>
            </w:r>
            <w:r w:rsidRPr="003136D8">
              <w:rPr>
                <w:color w:val="000000"/>
              </w:rPr>
              <w:t>е</w:t>
            </w:r>
            <w:r w:rsidRPr="003136D8">
              <w:rPr>
                <w:color w:val="000000"/>
              </w:rPr>
              <w:t>лях исключения ошибки при оформлении сертификата учас</w:t>
            </w:r>
            <w:r w:rsidRPr="003136D8">
              <w:rPr>
                <w:color w:val="000000"/>
              </w:rPr>
              <w:t>т</w:t>
            </w:r>
            <w:r w:rsidRPr="003136D8">
              <w:rPr>
                <w:color w:val="000000"/>
              </w:rPr>
              <w:t>ника.</w:t>
            </w:r>
          </w:p>
        </w:tc>
      </w:tr>
      <w:tr w:rsidR="00F06EA0" w:rsidRPr="003136D8" w:rsidTr="00504170">
        <w:tc>
          <w:tcPr>
            <w:tcW w:w="506" w:type="dxa"/>
          </w:tcPr>
          <w:p w:rsidR="00F06EA0" w:rsidRPr="003136D8" w:rsidRDefault="00F06EA0" w:rsidP="00504170">
            <w:pPr>
              <w:rPr>
                <w:b/>
                <w:color w:val="000000"/>
              </w:rPr>
            </w:pPr>
            <w:r w:rsidRPr="003136D8">
              <w:rPr>
                <w:b/>
                <w:color w:val="000000"/>
              </w:rPr>
              <w:t>2</w:t>
            </w:r>
          </w:p>
        </w:tc>
        <w:tc>
          <w:tcPr>
            <w:tcW w:w="2430" w:type="dxa"/>
          </w:tcPr>
          <w:p w:rsidR="00F06EA0" w:rsidRPr="003136D8" w:rsidRDefault="00F06EA0" w:rsidP="00504170">
            <w:pPr>
              <w:rPr>
                <w:color w:val="000000"/>
              </w:rPr>
            </w:pPr>
            <w:r w:rsidRPr="003136D8">
              <w:rPr>
                <w:b/>
                <w:color w:val="000000"/>
              </w:rPr>
              <w:t>Фамилия, имя, отчество автора</w:t>
            </w:r>
            <w:r w:rsidRPr="003136D8">
              <w:rPr>
                <w:color w:val="000000"/>
              </w:rPr>
              <w:t xml:space="preserve"> (а</w:t>
            </w:r>
            <w:r w:rsidRPr="003136D8">
              <w:rPr>
                <w:color w:val="000000"/>
              </w:rPr>
              <w:t>в</w:t>
            </w:r>
            <w:r w:rsidRPr="003136D8">
              <w:rPr>
                <w:color w:val="000000"/>
              </w:rPr>
              <w:t>торов)</w:t>
            </w:r>
          </w:p>
          <w:p w:rsidR="00F06EA0" w:rsidRPr="003136D8" w:rsidRDefault="00F06EA0" w:rsidP="00504170">
            <w:pPr>
              <w:rPr>
                <w:color w:val="000000"/>
              </w:rPr>
            </w:pPr>
            <w:r w:rsidRPr="003136D8">
              <w:rPr>
                <w:color w:val="000000"/>
              </w:rPr>
              <w:t>(полностью)</w:t>
            </w:r>
          </w:p>
        </w:tc>
        <w:tc>
          <w:tcPr>
            <w:tcW w:w="2842" w:type="dxa"/>
          </w:tcPr>
          <w:p w:rsidR="00F06EA0" w:rsidRPr="003136D8" w:rsidRDefault="00F06EA0" w:rsidP="00504170">
            <w:pPr>
              <w:rPr>
                <w:b/>
                <w:color w:val="000000"/>
              </w:rPr>
            </w:pPr>
          </w:p>
        </w:tc>
        <w:tc>
          <w:tcPr>
            <w:tcW w:w="3793" w:type="dxa"/>
            <w:vMerge/>
            <w:vAlign w:val="center"/>
          </w:tcPr>
          <w:p w:rsidR="00F06EA0" w:rsidRPr="003136D8" w:rsidRDefault="00F06EA0" w:rsidP="00504170">
            <w:pPr>
              <w:rPr>
                <w:color w:val="000000"/>
              </w:rPr>
            </w:pPr>
          </w:p>
        </w:tc>
      </w:tr>
      <w:tr w:rsidR="00F06EA0" w:rsidRPr="003136D8" w:rsidTr="00504170">
        <w:tc>
          <w:tcPr>
            <w:tcW w:w="506" w:type="dxa"/>
          </w:tcPr>
          <w:p w:rsidR="00F06EA0" w:rsidRPr="003136D8" w:rsidRDefault="00F06EA0" w:rsidP="00504170">
            <w:pPr>
              <w:rPr>
                <w:b/>
                <w:color w:val="000000"/>
              </w:rPr>
            </w:pPr>
            <w:r w:rsidRPr="003136D8">
              <w:rPr>
                <w:b/>
                <w:color w:val="000000"/>
              </w:rPr>
              <w:t>3</w:t>
            </w:r>
          </w:p>
        </w:tc>
        <w:tc>
          <w:tcPr>
            <w:tcW w:w="2430" w:type="dxa"/>
          </w:tcPr>
          <w:p w:rsidR="00F06EA0" w:rsidRPr="003136D8" w:rsidRDefault="00F06EA0" w:rsidP="00504170">
            <w:pPr>
              <w:rPr>
                <w:color w:val="000000"/>
              </w:rPr>
            </w:pPr>
            <w:r w:rsidRPr="003136D8">
              <w:rPr>
                <w:color w:val="000000"/>
              </w:rPr>
              <w:t>Адрес для направл</w:t>
            </w:r>
            <w:r w:rsidRPr="003136D8">
              <w:rPr>
                <w:color w:val="000000"/>
              </w:rPr>
              <w:t>е</w:t>
            </w:r>
            <w:r w:rsidRPr="003136D8">
              <w:rPr>
                <w:color w:val="000000"/>
              </w:rPr>
              <w:t>ния наградных док</w:t>
            </w:r>
            <w:r w:rsidRPr="003136D8">
              <w:rPr>
                <w:color w:val="000000"/>
              </w:rPr>
              <w:t>у</w:t>
            </w:r>
            <w:r w:rsidRPr="003136D8">
              <w:rPr>
                <w:color w:val="000000"/>
              </w:rPr>
              <w:t xml:space="preserve">ментов  </w:t>
            </w:r>
          </w:p>
          <w:p w:rsidR="00F06EA0" w:rsidRPr="003136D8" w:rsidRDefault="00F06EA0" w:rsidP="00504170">
            <w:pPr>
              <w:rPr>
                <w:color w:val="000000"/>
              </w:rPr>
            </w:pPr>
            <w:r w:rsidRPr="003136D8">
              <w:rPr>
                <w:color w:val="000000"/>
              </w:rPr>
              <w:t xml:space="preserve">(полностью с </w:t>
            </w:r>
            <w:r w:rsidRPr="003136D8">
              <w:rPr>
                <w:b/>
                <w:color w:val="000000"/>
              </w:rPr>
              <w:t>инде</w:t>
            </w:r>
            <w:r w:rsidRPr="003136D8">
              <w:rPr>
                <w:b/>
                <w:color w:val="000000"/>
              </w:rPr>
              <w:t>к</w:t>
            </w:r>
            <w:r w:rsidRPr="003136D8">
              <w:rPr>
                <w:b/>
                <w:color w:val="000000"/>
              </w:rPr>
              <w:t>сом</w:t>
            </w:r>
            <w:r w:rsidRPr="003136D8">
              <w:rPr>
                <w:color w:val="000000"/>
              </w:rPr>
              <w:t>)</w:t>
            </w:r>
          </w:p>
        </w:tc>
        <w:tc>
          <w:tcPr>
            <w:tcW w:w="2842" w:type="dxa"/>
          </w:tcPr>
          <w:p w:rsidR="00F06EA0" w:rsidRPr="003136D8" w:rsidRDefault="00F06EA0" w:rsidP="00504170">
            <w:pPr>
              <w:rPr>
                <w:b/>
                <w:color w:val="000000"/>
              </w:rPr>
            </w:pPr>
          </w:p>
        </w:tc>
        <w:tc>
          <w:tcPr>
            <w:tcW w:w="3793" w:type="dxa"/>
            <w:vAlign w:val="center"/>
          </w:tcPr>
          <w:p w:rsidR="00F06EA0" w:rsidRPr="003136D8" w:rsidRDefault="00F06EA0" w:rsidP="00504170">
            <w:pPr>
              <w:jc w:val="both"/>
              <w:rPr>
                <w:color w:val="000000"/>
              </w:rPr>
            </w:pPr>
            <w:r w:rsidRPr="003136D8">
              <w:rPr>
                <w:color w:val="000000"/>
              </w:rPr>
              <w:t>ЕЗ ИНДЕКСА и полного адреса ЗАЯВКА НЕ ПР</w:t>
            </w:r>
            <w:r w:rsidRPr="003136D8">
              <w:rPr>
                <w:color w:val="000000"/>
              </w:rPr>
              <w:t>И</w:t>
            </w:r>
            <w:r w:rsidRPr="003136D8">
              <w:rPr>
                <w:color w:val="000000"/>
              </w:rPr>
              <w:t>НИМАЕТСЯ!</w:t>
            </w:r>
          </w:p>
        </w:tc>
      </w:tr>
      <w:tr w:rsidR="00F06EA0" w:rsidRPr="003136D8" w:rsidTr="00504170">
        <w:tc>
          <w:tcPr>
            <w:tcW w:w="506" w:type="dxa"/>
          </w:tcPr>
          <w:p w:rsidR="00F06EA0" w:rsidRPr="003136D8" w:rsidRDefault="00F06EA0" w:rsidP="00504170">
            <w:pPr>
              <w:rPr>
                <w:b/>
                <w:color w:val="000000"/>
              </w:rPr>
            </w:pPr>
            <w:r w:rsidRPr="003136D8">
              <w:rPr>
                <w:b/>
                <w:color w:val="000000"/>
              </w:rPr>
              <w:t>4</w:t>
            </w:r>
          </w:p>
        </w:tc>
        <w:tc>
          <w:tcPr>
            <w:tcW w:w="2430" w:type="dxa"/>
          </w:tcPr>
          <w:p w:rsidR="00F06EA0" w:rsidRPr="003136D8" w:rsidRDefault="00F06EA0" w:rsidP="00504170">
            <w:pPr>
              <w:rPr>
                <w:color w:val="000000"/>
              </w:rPr>
            </w:pPr>
            <w:r w:rsidRPr="003136D8">
              <w:rPr>
                <w:color w:val="000000"/>
              </w:rPr>
              <w:t>ФИО получателя наградных докуме</w:t>
            </w:r>
            <w:r w:rsidRPr="003136D8">
              <w:rPr>
                <w:color w:val="000000"/>
              </w:rPr>
              <w:t>н</w:t>
            </w:r>
            <w:r w:rsidRPr="003136D8">
              <w:rPr>
                <w:color w:val="000000"/>
              </w:rPr>
              <w:t>тов по данному адр</w:t>
            </w:r>
            <w:r w:rsidRPr="003136D8">
              <w:rPr>
                <w:color w:val="000000"/>
              </w:rPr>
              <w:t>е</w:t>
            </w:r>
            <w:r w:rsidRPr="003136D8">
              <w:rPr>
                <w:color w:val="000000"/>
              </w:rPr>
              <w:t>су</w:t>
            </w:r>
          </w:p>
        </w:tc>
        <w:tc>
          <w:tcPr>
            <w:tcW w:w="2842" w:type="dxa"/>
          </w:tcPr>
          <w:p w:rsidR="00F06EA0" w:rsidRPr="003136D8" w:rsidRDefault="00F06EA0" w:rsidP="00504170">
            <w:pPr>
              <w:rPr>
                <w:b/>
                <w:color w:val="000000"/>
              </w:rPr>
            </w:pPr>
          </w:p>
        </w:tc>
        <w:tc>
          <w:tcPr>
            <w:tcW w:w="3793" w:type="dxa"/>
            <w:vAlign w:val="center"/>
          </w:tcPr>
          <w:p w:rsidR="00F06EA0" w:rsidRPr="003136D8" w:rsidRDefault="00F06EA0" w:rsidP="00504170">
            <w:pPr>
              <w:rPr>
                <w:color w:val="000000"/>
              </w:rPr>
            </w:pPr>
            <w:r w:rsidRPr="003136D8">
              <w:rPr>
                <w:color w:val="000000"/>
              </w:rPr>
              <w:t>Наградные документы будут высланы на указанное имя без пр</w:t>
            </w:r>
            <w:r w:rsidRPr="003136D8">
              <w:rPr>
                <w:color w:val="000000"/>
              </w:rPr>
              <w:t>а</w:t>
            </w:r>
            <w:r w:rsidRPr="003136D8">
              <w:rPr>
                <w:color w:val="000000"/>
              </w:rPr>
              <w:t>вок. Указанный в данной графе получатель должен иметь доступ к получению почтовой корре</w:t>
            </w:r>
            <w:r w:rsidRPr="003136D8">
              <w:rPr>
                <w:color w:val="000000"/>
              </w:rPr>
              <w:t>с</w:t>
            </w:r>
            <w:r w:rsidRPr="003136D8">
              <w:rPr>
                <w:color w:val="000000"/>
              </w:rPr>
              <w:t>понденции по адресу, указанн</w:t>
            </w:r>
            <w:r w:rsidRPr="003136D8">
              <w:rPr>
                <w:color w:val="000000"/>
              </w:rPr>
              <w:t>о</w:t>
            </w:r>
            <w:r w:rsidRPr="003136D8">
              <w:rPr>
                <w:color w:val="000000"/>
              </w:rPr>
              <w:t>му в графе №3</w:t>
            </w:r>
          </w:p>
        </w:tc>
      </w:tr>
      <w:tr w:rsidR="00F06EA0" w:rsidRPr="003136D8" w:rsidTr="00504170">
        <w:tc>
          <w:tcPr>
            <w:tcW w:w="506" w:type="dxa"/>
          </w:tcPr>
          <w:p w:rsidR="00F06EA0" w:rsidRPr="003136D8" w:rsidRDefault="00F06EA0" w:rsidP="00504170">
            <w:pPr>
              <w:rPr>
                <w:b/>
                <w:color w:val="000000"/>
              </w:rPr>
            </w:pPr>
            <w:r w:rsidRPr="003136D8">
              <w:rPr>
                <w:b/>
                <w:color w:val="000000"/>
              </w:rPr>
              <w:t>5</w:t>
            </w:r>
          </w:p>
        </w:tc>
        <w:tc>
          <w:tcPr>
            <w:tcW w:w="2430" w:type="dxa"/>
          </w:tcPr>
          <w:p w:rsidR="00F06EA0" w:rsidRPr="003136D8" w:rsidRDefault="00F06EA0" w:rsidP="00504170">
            <w:pPr>
              <w:rPr>
                <w:color w:val="000000"/>
              </w:rPr>
            </w:pPr>
            <w:proofErr w:type="gramStart"/>
            <w:r w:rsidRPr="003136D8">
              <w:rPr>
                <w:color w:val="000000"/>
              </w:rPr>
              <w:t>Место учебы (шк</w:t>
            </w:r>
            <w:r w:rsidRPr="003136D8">
              <w:rPr>
                <w:color w:val="000000"/>
              </w:rPr>
              <w:t>о</w:t>
            </w:r>
            <w:r w:rsidRPr="003136D8">
              <w:rPr>
                <w:color w:val="000000"/>
              </w:rPr>
              <w:t>ла</w:t>
            </w:r>
            <w:r w:rsidRPr="003136D8">
              <w:rPr>
                <w:color w:val="000000"/>
                <w:lang w:val="en-US"/>
              </w:rPr>
              <w:t>/</w:t>
            </w:r>
            <w:r w:rsidRPr="003136D8">
              <w:rPr>
                <w:color w:val="000000"/>
              </w:rPr>
              <w:t>колледж</w:t>
            </w:r>
            <w:proofErr w:type="gramEnd"/>
          </w:p>
        </w:tc>
        <w:tc>
          <w:tcPr>
            <w:tcW w:w="2842" w:type="dxa"/>
          </w:tcPr>
          <w:p w:rsidR="00F06EA0" w:rsidRPr="003136D8" w:rsidRDefault="00F06EA0" w:rsidP="00504170">
            <w:pPr>
              <w:rPr>
                <w:b/>
                <w:color w:val="000000"/>
              </w:rPr>
            </w:pPr>
          </w:p>
        </w:tc>
        <w:tc>
          <w:tcPr>
            <w:tcW w:w="3793" w:type="dxa"/>
            <w:vMerge w:val="restart"/>
            <w:vAlign w:val="center"/>
          </w:tcPr>
          <w:p w:rsidR="00F06EA0" w:rsidRPr="003136D8" w:rsidRDefault="00F06EA0" w:rsidP="00504170">
            <w:pPr>
              <w:rPr>
                <w:color w:val="000000"/>
              </w:rPr>
            </w:pPr>
            <w:r w:rsidRPr="003136D8">
              <w:rPr>
                <w:color w:val="000000"/>
              </w:rPr>
              <w:t>На основании указанных данных  автор распределяется в соответс</w:t>
            </w:r>
            <w:r w:rsidRPr="003136D8">
              <w:rPr>
                <w:color w:val="000000"/>
              </w:rPr>
              <w:t>т</w:t>
            </w:r>
            <w:r w:rsidRPr="003136D8">
              <w:rPr>
                <w:color w:val="000000"/>
              </w:rPr>
              <w:t xml:space="preserve">вующую возрастную </w:t>
            </w:r>
            <w:proofErr w:type="gramStart"/>
            <w:r w:rsidRPr="003136D8">
              <w:rPr>
                <w:color w:val="000000"/>
              </w:rPr>
              <w:t>группу</w:t>
            </w:r>
            <w:proofErr w:type="gramEnd"/>
            <w:r w:rsidRPr="003136D8">
              <w:rPr>
                <w:color w:val="000000"/>
              </w:rPr>
              <w:t xml:space="preserve"> и з</w:t>
            </w:r>
            <w:r w:rsidRPr="003136D8">
              <w:rPr>
                <w:color w:val="000000"/>
              </w:rPr>
              <w:t>а</w:t>
            </w:r>
            <w:r w:rsidRPr="003136D8">
              <w:rPr>
                <w:color w:val="000000"/>
              </w:rPr>
              <w:t>полняются наградные докуме</w:t>
            </w:r>
            <w:r w:rsidRPr="003136D8">
              <w:rPr>
                <w:color w:val="000000"/>
              </w:rPr>
              <w:t>н</w:t>
            </w:r>
            <w:r w:rsidRPr="003136D8">
              <w:rPr>
                <w:color w:val="000000"/>
              </w:rPr>
              <w:t>ты для образовательной организ</w:t>
            </w:r>
            <w:r w:rsidRPr="003136D8">
              <w:rPr>
                <w:color w:val="000000"/>
              </w:rPr>
              <w:t>а</w:t>
            </w:r>
            <w:r w:rsidRPr="003136D8">
              <w:rPr>
                <w:color w:val="000000"/>
              </w:rPr>
              <w:t>ции</w:t>
            </w:r>
          </w:p>
        </w:tc>
      </w:tr>
      <w:tr w:rsidR="00F06EA0" w:rsidRPr="003136D8" w:rsidTr="00504170">
        <w:tc>
          <w:tcPr>
            <w:tcW w:w="506" w:type="dxa"/>
          </w:tcPr>
          <w:p w:rsidR="00F06EA0" w:rsidRPr="003136D8" w:rsidRDefault="00F06EA0" w:rsidP="00504170">
            <w:pPr>
              <w:rPr>
                <w:b/>
                <w:color w:val="000000"/>
              </w:rPr>
            </w:pPr>
            <w:r w:rsidRPr="003136D8">
              <w:rPr>
                <w:b/>
                <w:color w:val="000000"/>
              </w:rPr>
              <w:t>6</w:t>
            </w:r>
          </w:p>
        </w:tc>
        <w:tc>
          <w:tcPr>
            <w:tcW w:w="2430" w:type="dxa"/>
          </w:tcPr>
          <w:p w:rsidR="00F06EA0" w:rsidRPr="003136D8" w:rsidRDefault="00F06EA0" w:rsidP="00504170">
            <w:pPr>
              <w:rPr>
                <w:color w:val="000000"/>
              </w:rPr>
            </w:pPr>
            <w:r w:rsidRPr="003136D8">
              <w:rPr>
                <w:color w:val="000000"/>
              </w:rPr>
              <w:t>Класс/курс</w:t>
            </w:r>
          </w:p>
        </w:tc>
        <w:tc>
          <w:tcPr>
            <w:tcW w:w="2842" w:type="dxa"/>
          </w:tcPr>
          <w:p w:rsidR="00F06EA0" w:rsidRPr="003136D8" w:rsidRDefault="00F06EA0" w:rsidP="00504170">
            <w:pPr>
              <w:rPr>
                <w:b/>
                <w:color w:val="000000"/>
              </w:rPr>
            </w:pPr>
          </w:p>
        </w:tc>
        <w:tc>
          <w:tcPr>
            <w:tcW w:w="3793" w:type="dxa"/>
            <w:vMerge/>
            <w:vAlign w:val="center"/>
          </w:tcPr>
          <w:p w:rsidR="00F06EA0" w:rsidRPr="003136D8" w:rsidRDefault="00F06EA0" w:rsidP="00504170">
            <w:pPr>
              <w:rPr>
                <w:color w:val="000000"/>
              </w:rPr>
            </w:pPr>
          </w:p>
        </w:tc>
      </w:tr>
      <w:tr w:rsidR="00F06EA0" w:rsidRPr="003136D8" w:rsidTr="00504170">
        <w:tc>
          <w:tcPr>
            <w:tcW w:w="506" w:type="dxa"/>
          </w:tcPr>
          <w:p w:rsidR="00F06EA0" w:rsidRPr="003136D8" w:rsidRDefault="00F06EA0" w:rsidP="00504170">
            <w:pPr>
              <w:rPr>
                <w:b/>
                <w:color w:val="000000"/>
              </w:rPr>
            </w:pPr>
            <w:r w:rsidRPr="003136D8">
              <w:rPr>
                <w:b/>
                <w:color w:val="000000"/>
              </w:rPr>
              <w:t>7</w:t>
            </w:r>
          </w:p>
        </w:tc>
        <w:tc>
          <w:tcPr>
            <w:tcW w:w="2430" w:type="dxa"/>
          </w:tcPr>
          <w:p w:rsidR="00F06EA0" w:rsidRPr="003136D8" w:rsidRDefault="00F06EA0" w:rsidP="00504170">
            <w:pPr>
              <w:rPr>
                <w:color w:val="000000"/>
              </w:rPr>
            </w:pPr>
            <w:r w:rsidRPr="003136D8">
              <w:rPr>
                <w:color w:val="000000"/>
              </w:rPr>
              <w:t>Телефон (дом</w:t>
            </w:r>
            <w:proofErr w:type="gramStart"/>
            <w:r w:rsidRPr="003136D8">
              <w:rPr>
                <w:color w:val="000000"/>
              </w:rPr>
              <w:t xml:space="preserve">., </w:t>
            </w:r>
            <w:proofErr w:type="spellStart"/>
            <w:proofErr w:type="gramEnd"/>
            <w:r w:rsidRPr="003136D8">
              <w:rPr>
                <w:color w:val="000000"/>
              </w:rPr>
              <w:t>моб</w:t>
            </w:r>
            <w:proofErr w:type="spellEnd"/>
            <w:r w:rsidRPr="003136D8">
              <w:rPr>
                <w:color w:val="000000"/>
              </w:rPr>
              <w:t>.)</w:t>
            </w:r>
          </w:p>
        </w:tc>
        <w:tc>
          <w:tcPr>
            <w:tcW w:w="2842" w:type="dxa"/>
          </w:tcPr>
          <w:p w:rsidR="00F06EA0" w:rsidRPr="003136D8" w:rsidRDefault="00F06EA0" w:rsidP="00504170">
            <w:pPr>
              <w:rPr>
                <w:b/>
                <w:color w:val="000000"/>
              </w:rPr>
            </w:pPr>
          </w:p>
        </w:tc>
        <w:tc>
          <w:tcPr>
            <w:tcW w:w="3793" w:type="dxa"/>
            <w:vMerge w:val="restart"/>
            <w:vAlign w:val="center"/>
          </w:tcPr>
          <w:p w:rsidR="00F06EA0" w:rsidRPr="003136D8" w:rsidRDefault="00F06EA0" w:rsidP="00504170">
            <w:pPr>
              <w:rPr>
                <w:color w:val="000000"/>
              </w:rPr>
            </w:pPr>
            <w:r w:rsidRPr="003136D8">
              <w:rPr>
                <w:color w:val="000000"/>
              </w:rPr>
              <w:t xml:space="preserve">Контактные данные </w:t>
            </w:r>
            <w:r w:rsidRPr="003136D8">
              <w:rPr>
                <w:b/>
                <w:color w:val="000000"/>
              </w:rPr>
              <w:t>автора</w:t>
            </w:r>
            <w:proofErr w:type="gramStart"/>
            <w:r w:rsidRPr="003136D8">
              <w:rPr>
                <w:b/>
                <w:color w:val="000000"/>
              </w:rPr>
              <w:br/>
            </w:r>
            <w:r w:rsidRPr="003136D8">
              <w:rPr>
                <w:color w:val="000000"/>
              </w:rPr>
              <w:t>П</w:t>
            </w:r>
            <w:proofErr w:type="gramEnd"/>
            <w:r w:rsidRPr="003136D8">
              <w:rPr>
                <w:color w:val="000000"/>
              </w:rPr>
              <w:t>о указанному е-</w:t>
            </w:r>
            <w:r w:rsidRPr="003136D8">
              <w:rPr>
                <w:color w:val="000000"/>
                <w:lang w:val="en-US"/>
              </w:rPr>
              <w:t>mail</w:t>
            </w:r>
            <w:r w:rsidRPr="003136D8">
              <w:rPr>
                <w:color w:val="000000"/>
              </w:rPr>
              <w:t xml:space="preserve"> направляется сертификат уч</w:t>
            </w:r>
            <w:r w:rsidRPr="003136D8">
              <w:rPr>
                <w:color w:val="000000"/>
              </w:rPr>
              <w:t>а</w:t>
            </w:r>
            <w:r w:rsidRPr="003136D8">
              <w:rPr>
                <w:color w:val="000000"/>
              </w:rPr>
              <w:t>стника.</w:t>
            </w:r>
            <w:r w:rsidRPr="003136D8">
              <w:rPr>
                <w:b/>
                <w:color w:val="000000"/>
              </w:rPr>
              <w:t xml:space="preserve"> </w:t>
            </w:r>
          </w:p>
        </w:tc>
      </w:tr>
      <w:tr w:rsidR="00F06EA0" w:rsidRPr="003136D8" w:rsidTr="00504170">
        <w:tc>
          <w:tcPr>
            <w:tcW w:w="506" w:type="dxa"/>
          </w:tcPr>
          <w:p w:rsidR="00F06EA0" w:rsidRPr="003136D8" w:rsidRDefault="00F06EA0" w:rsidP="00504170">
            <w:pPr>
              <w:rPr>
                <w:b/>
                <w:color w:val="000000"/>
              </w:rPr>
            </w:pPr>
            <w:r w:rsidRPr="003136D8">
              <w:rPr>
                <w:b/>
                <w:color w:val="000000"/>
              </w:rPr>
              <w:t>8</w:t>
            </w:r>
          </w:p>
        </w:tc>
        <w:tc>
          <w:tcPr>
            <w:tcW w:w="2430" w:type="dxa"/>
          </w:tcPr>
          <w:p w:rsidR="00F06EA0" w:rsidRPr="003136D8" w:rsidRDefault="00F06EA0" w:rsidP="00504170">
            <w:pPr>
              <w:rPr>
                <w:color w:val="000000"/>
              </w:rPr>
            </w:pPr>
            <w:r w:rsidRPr="003136D8">
              <w:rPr>
                <w:color w:val="000000"/>
                <w:lang w:val="en-US"/>
              </w:rPr>
              <w:t>Email</w:t>
            </w:r>
            <w:r w:rsidRPr="003136D8">
              <w:rPr>
                <w:color w:val="000000"/>
              </w:rPr>
              <w:t>:</w:t>
            </w:r>
          </w:p>
        </w:tc>
        <w:tc>
          <w:tcPr>
            <w:tcW w:w="2842" w:type="dxa"/>
          </w:tcPr>
          <w:p w:rsidR="00F06EA0" w:rsidRPr="003136D8" w:rsidRDefault="00F06EA0" w:rsidP="00504170">
            <w:pPr>
              <w:rPr>
                <w:b/>
                <w:color w:val="000000"/>
              </w:rPr>
            </w:pPr>
          </w:p>
        </w:tc>
        <w:tc>
          <w:tcPr>
            <w:tcW w:w="3793" w:type="dxa"/>
            <w:vMerge/>
          </w:tcPr>
          <w:p w:rsidR="00F06EA0" w:rsidRPr="003136D8" w:rsidRDefault="00F06EA0" w:rsidP="00504170">
            <w:pPr>
              <w:rPr>
                <w:color w:val="000000"/>
              </w:rPr>
            </w:pPr>
          </w:p>
        </w:tc>
      </w:tr>
    </w:tbl>
    <w:p w:rsidR="00F06EA0" w:rsidRPr="003136D8" w:rsidRDefault="00F06EA0" w:rsidP="00F06EA0">
      <w:pPr>
        <w:rPr>
          <w:b/>
          <w:color w:val="000000"/>
          <w:sz w:val="28"/>
          <w:szCs w:val="28"/>
        </w:rPr>
      </w:pPr>
    </w:p>
    <w:p w:rsidR="00F06EA0" w:rsidRPr="003136D8" w:rsidRDefault="00F06EA0" w:rsidP="00F06EA0">
      <w:pPr>
        <w:jc w:val="both"/>
        <w:rPr>
          <w:color w:val="000000"/>
          <w:sz w:val="28"/>
          <w:szCs w:val="28"/>
        </w:rPr>
      </w:pPr>
    </w:p>
    <w:p w:rsidR="00F06EA0" w:rsidRPr="00712BB1" w:rsidRDefault="00F06EA0" w:rsidP="00F06EA0">
      <w:pPr>
        <w:spacing w:line="360" w:lineRule="auto"/>
        <w:jc w:val="both"/>
        <w:rPr>
          <w:color w:val="FF0000"/>
          <w:sz w:val="28"/>
          <w:szCs w:val="28"/>
        </w:rPr>
      </w:pPr>
      <w:r w:rsidRPr="00712BB1">
        <w:rPr>
          <w:color w:val="FF0000"/>
          <w:sz w:val="28"/>
          <w:szCs w:val="28"/>
        </w:rPr>
        <w:t>ВНИМАНИЕ! Все данные из заявки (ФИО, адрес и т.д.) будут в дальнейшем использованы (именно так, как указаны в заявке) для заполнения и направл</w:t>
      </w:r>
      <w:r w:rsidRPr="00712BB1">
        <w:rPr>
          <w:color w:val="FF0000"/>
          <w:sz w:val="28"/>
          <w:szCs w:val="28"/>
        </w:rPr>
        <w:t>е</w:t>
      </w:r>
      <w:r w:rsidRPr="00712BB1">
        <w:rPr>
          <w:color w:val="FF0000"/>
          <w:sz w:val="28"/>
          <w:szCs w:val="28"/>
        </w:rPr>
        <w:t>ния наградных документов!</w:t>
      </w:r>
    </w:p>
    <w:p w:rsidR="007A39D7" w:rsidRDefault="007A39D7"/>
    <w:sectPr w:rsidR="007A39D7" w:rsidSect="007A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EA0"/>
    <w:rsid w:val="007A39D7"/>
    <w:rsid w:val="00F0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A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>RGUTiS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gubinaon</dc:creator>
  <cp:keywords/>
  <dc:description/>
  <cp:lastModifiedBy>gubinaon</cp:lastModifiedBy>
  <cp:revision>1</cp:revision>
  <dcterms:created xsi:type="dcterms:W3CDTF">2019-11-19T08:44:00Z</dcterms:created>
  <dcterms:modified xsi:type="dcterms:W3CDTF">2019-11-19T08:45:00Z</dcterms:modified>
</cp:coreProperties>
</file>